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2B" w:rsidRDefault="0092212B" w:rsidP="00487E3C">
      <w:pPr>
        <w:rPr>
          <w:rFonts w:ascii="Tahoma" w:hAnsi="Tahoma" w:cs="Tahoma"/>
          <w:sz w:val="24"/>
          <w:szCs w:val="24"/>
        </w:rPr>
      </w:pPr>
    </w:p>
    <w:p w:rsidR="00487E3C" w:rsidRDefault="0092212B" w:rsidP="00487E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Colour Belt Technical Seminar – The GAMBIA 29</w:t>
      </w:r>
      <w:r w:rsidRPr="0092212B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December 2018</w:t>
      </w:r>
    </w:p>
    <w:p w:rsidR="0092212B" w:rsidRDefault="0092212B" w:rsidP="00487E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Sabum Mr Malik Ayman 4</w:t>
      </w:r>
      <w:r w:rsidRPr="0092212B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</w:t>
      </w:r>
      <w:r w:rsidR="00F529A8">
        <w:rPr>
          <w:rFonts w:ascii="Tahoma" w:hAnsi="Tahoma" w:cs="Tahoma"/>
          <w:sz w:val="24"/>
          <w:szCs w:val="24"/>
        </w:rPr>
        <w:t>Degree:</w:t>
      </w:r>
      <w:r>
        <w:rPr>
          <w:rFonts w:ascii="Tahoma" w:hAnsi="Tahoma" w:cs="Tahoma"/>
          <w:sz w:val="24"/>
          <w:szCs w:val="24"/>
        </w:rPr>
        <w:t xml:space="preserve"> Chief Instruct</w:t>
      </w:r>
      <w:r w:rsidR="00F529A8">
        <w:rPr>
          <w:rFonts w:ascii="Tahoma" w:hAnsi="Tahoma" w:cs="Tahoma"/>
          <w:sz w:val="24"/>
          <w:szCs w:val="24"/>
        </w:rPr>
        <w:t>or FIVE PILLARS TAEKWON-DO : UK</w:t>
      </w:r>
    </w:p>
    <w:p w:rsidR="0092212B" w:rsidRDefault="0092212B" w:rsidP="00487E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beauty of International Taekwon-Do Federation (ITF)</w:t>
      </w:r>
      <w:r w:rsidR="00F529A8">
        <w:rPr>
          <w:rFonts w:ascii="Tahoma" w:hAnsi="Tahoma" w:cs="Tahoma"/>
          <w:sz w:val="24"/>
          <w:szCs w:val="24"/>
        </w:rPr>
        <w:t xml:space="preserve"> our strength in sharing</w:t>
      </w:r>
      <w:r>
        <w:rPr>
          <w:rFonts w:ascii="Tahoma" w:hAnsi="Tahoma" w:cs="Tahoma"/>
          <w:sz w:val="24"/>
          <w:szCs w:val="24"/>
        </w:rPr>
        <w:t xml:space="preserve"> and willingness to help each other develop (anywhere anytime on the any continent). </w:t>
      </w:r>
    </w:p>
    <w:p w:rsidR="0092212B" w:rsidRDefault="0092212B" w:rsidP="00487E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Africa – Europe – UK, three came together as ONE with ONE goal ONE aim to share develop progress ITF technical understanding development of Taekwon-Do </w:t>
      </w:r>
    </w:p>
    <w:p w:rsidR="0092212B" w:rsidRDefault="0092212B" w:rsidP="00487E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Invited to Africa, by the President of Gambia Taekwon-Do Association, Mr Bob Boubbacarr to share knowledge and insight covering all the colour belt patterns from 10</w:t>
      </w:r>
      <w:r w:rsidRPr="0092212B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Kup to 1</w:t>
      </w:r>
      <w:r w:rsidRPr="0092212B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Dan Black Belt </w:t>
      </w:r>
    </w:p>
    <w:p w:rsidR="0092212B" w:rsidRDefault="0092212B" w:rsidP="00487E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Supporting and upholding the Taekwon-Do tenets &amp; oath – Courtesy – thank you to Sayhun Master Niklas Enander of ITF Africa Development Team – without whom sincerely this entire seminar would simply not happened (as The Gambia conversion to ITF was supported by Master Enander foundation setting whilst in Africa and in The Gambia – last trip was </w:t>
      </w:r>
      <w:r w:rsidR="00077790">
        <w:rPr>
          <w:rFonts w:ascii="Tahoma" w:hAnsi="Tahoma" w:cs="Tahoma"/>
          <w:sz w:val="24"/>
          <w:szCs w:val="24"/>
        </w:rPr>
        <w:t>May 2017)</w:t>
      </w:r>
    </w:p>
    <w:p w:rsidR="00077790" w:rsidRDefault="00077790" w:rsidP="00487E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Five Pillars Taekwon-Do, Chief Instructor Mr Malik Ayman, supported by full translation by Administration Manager of Five Pillars Taekwon-Do Mrs Maimuna Ayman whose mother tongue is Wolof which is one of the main languages spoken in The Gambia </w:t>
      </w:r>
      <w:r w:rsidR="00FE67FD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in addition students from Five Pillars Taekwon-Do, Mr Muhammad Ayman &amp; Miss Majida Ayman both took part in the seminar – In addition appreciate thank you to Head Instructor of Senegal Taekwon-Do Association (Mr Seck Thiam – who translated to French for benefit of Senegalese students) </w:t>
      </w:r>
    </w:p>
    <w:p w:rsidR="00077790" w:rsidRDefault="00077790" w:rsidP="00487E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event was conducted with introductions firstly and meeting with also present Senegal Taekwon-Do Association (headed by Instructor Mr Seck Thiam) who with his students was also in The Gambia coincidently at the same time and they all also attended taking part too</w:t>
      </w:r>
    </w:p>
    <w:p w:rsidR="00077790" w:rsidRDefault="00077790" w:rsidP="00487E3C">
      <w:pPr>
        <w:rPr>
          <w:rFonts w:ascii="Tahoma" w:hAnsi="Tahoma" w:cs="Tahoma"/>
          <w:sz w:val="24"/>
          <w:szCs w:val="24"/>
        </w:rPr>
      </w:pPr>
    </w:p>
    <w:p w:rsidR="00077790" w:rsidRDefault="00077790" w:rsidP="00487E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 light short fun warm up was the start, with straight in to basic fundamental technique drills</w:t>
      </w:r>
    </w:p>
    <w:p w:rsidR="00077790" w:rsidRDefault="00077790" w:rsidP="00487E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Instructor Ayman then proceeded with covering all patterns from White Belt 10</w:t>
      </w:r>
      <w:r w:rsidRPr="00077790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kup to 1</w:t>
      </w:r>
      <w:r w:rsidRPr="00077790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Dan Black Belt in the following format</w:t>
      </w:r>
    </w:p>
    <w:p w:rsidR="00077790" w:rsidRDefault="00077790" w:rsidP="00487E3C">
      <w:pPr>
        <w:rPr>
          <w:rFonts w:ascii="Tahoma" w:hAnsi="Tahoma" w:cs="Tahoma"/>
          <w:sz w:val="24"/>
          <w:szCs w:val="24"/>
        </w:rPr>
      </w:pPr>
    </w:p>
    <w:p w:rsidR="00077790" w:rsidRDefault="00077790" w:rsidP="00487E3C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077790">
        <w:rPr>
          <w:rFonts w:ascii="Tahoma" w:hAnsi="Tahoma" w:cs="Tahoma"/>
          <w:sz w:val="24"/>
          <w:szCs w:val="24"/>
        </w:rPr>
        <w:t>Each pattern the additional 3 – 5 movements were selected and explained,</w:t>
      </w:r>
    </w:p>
    <w:p w:rsidR="00077790" w:rsidRDefault="00077790" w:rsidP="00487E3C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Pr="00077790">
        <w:rPr>
          <w:rFonts w:ascii="Tahoma" w:hAnsi="Tahoma" w:cs="Tahoma"/>
          <w:sz w:val="24"/>
          <w:szCs w:val="24"/>
        </w:rPr>
        <w:t xml:space="preserve">orrect formation of techniques </w:t>
      </w:r>
    </w:p>
    <w:p w:rsidR="00077790" w:rsidRDefault="00077790" w:rsidP="00487E3C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Pr="00077790">
        <w:rPr>
          <w:rFonts w:ascii="Tahoma" w:hAnsi="Tahoma" w:cs="Tahoma"/>
          <w:sz w:val="24"/>
          <w:szCs w:val="24"/>
        </w:rPr>
        <w:t xml:space="preserve">he different Taekwon-Do motions which appear in the patterns from Dan-Gun </w:t>
      </w:r>
      <w:r w:rsidR="00FE67FD" w:rsidRPr="00077790">
        <w:rPr>
          <w:rFonts w:ascii="Tahoma" w:hAnsi="Tahoma" w:cs="Tahoma"/>
          <w:sz w:val="24"/>
          <w:szCs w:val="24"/>
        </w:rPr>
        <w:t>up to</w:t>
      </w:r>
      <w:r w:rsidRPr="000777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Choong-Moo</w:t>
      </w:r>
      <w:r w:rsidRPr="00077790">
        <w:rPr>
          <w:rFonts w:ascii="Tahoma" w:hAnsi="Tahoma" w:cs="Tahoma"/>
          <w:sz w:val="24"/>
          <w:szCs w:val="24"/>
        </w:rPr>
        <w:t xml:space="preserve"> </w:t>
      </w:r>
    </w:p>
    <w:p w:rsidR="00FE67FD" w:rsidRDefault="00077790" w:rsidP="00487E3C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Covered and explained</w:t>
      </w:r>
      <w:r w:rsidRPr="00077790">
        <w:rPr>
          <w:rFonts w:ascii="Tahoma" w:hAnsi="Tahoma" w:cs="Tahoma"/>
          <w:sz w:val="24"/>
          <w:szCs w:val="24"/>
        </w:rPr>
        <w:t xml:space="preserve"> – importance RELAX – PREPARE – EXCUTE movement 80/20 breathing rule for most movements</w:t>
      </w:r>
    </w:p>
    <w:p w:rsidR="00FE67FD" w:rsidRDefault="00FE67FD" w:rsidP="00487E3C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Competition focus and details to note – starting &amp; finishing spots for colour belt patterns, correct breathing, body posture and formations</w:t>
      </w:r>
    </w:p>
    <w:p w:rsidR="00FE67FD" w:rsidRDefault="00FE67FD" w:rsidP="00FE67F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When asked by Instructor Mr Ayman to the group, shall we pause for a break after 2 hours and 30 minutes approx. – everyone replied “no keep going” we did and went on the cover a few more patterns up to Black Belt 1</w:t>
      </w:r>
      <w:r w:rsidRPr="00FE67FD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Dan</w:t>
      </w:r>
    </w:p>
    <w:p w:rsidR="00FE67FD" w:rsidRDefault="00FE67FD" w:rsidP="00FE67F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After which a mini competition between the students was conducted with three judges and reasons for selecting winner student for patterns </w:t>
      </w:r>
    </w:p>
    <w:p w:rsidR="00FE67FD" w:rsidRDefault="00FE67FD" w:rsidP="00FE67F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closing, I must say that the standard in The Gambia is without doubt tremendously HIGH standard – I say this as having been fortunate to teach for over 13 years and share both teaching – learning in various parts of the world instantly from the start the IMPORTANCE of the fundamentals the 1</w:t>
      </w:r>
      <w:r w:rsidRPr="00FE67FD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tenet COURTESTY is evident from all and with this truly being embraced it allows for excellence in development of ones learning ability Taekwon-Do and in other areas of life</w:t>
      </w:r>
    </w:p>
    <w:p w:rsidR="00077790" w:rsidRDefault="00FE67FD" w:rsidP="00FE67F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do look forward to meeting with both Gambia Taekwon-Do Association and Senegal Taekwon-Do Association respectively again – most certainly will be looking forward to seeing appearance at World ITF Championship in Germany April 2019</w:t>
      </w:r>
    </w:p>
    <w:p w:rsidR="00FE67FD" w:rsidRDefault="00FE67FD" w:rsidP="00FE67FD">
      <w:pPr>
        <w:rPr>
          <w:rFonts w:ascii="Tahoma" w:hAnsi="Tahoma" w:cs="Tahoma"/>
          <w:sz w:val="24"/>
          <w:szCs w:val="24"/>
        </w:rPr>
      </w:pPr>
    </w:p>
    <w:p w:rsidR="00FE67FD" w:rsidRDefault="00FE67FD" w:rsidP="00FE67F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Thank you for inviting me and for allowing me the honour to share teaching and develop through teaching others too</w:t>
      </w:r>
    </w:p>
    <w:p w:rsidR="00FE67FD" w:rsidRDefault="00FE67FD" w:rsidP="00FE67F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Through our unity and respect we can </w:t>
      </w:r>
      <w:r w:rsidR="00C64519">
        <w:rPr>
          <w:rFonts w:ascii="Tahoma" w:hAnsi="Tahoma" w:cs="Tahoma"/>
          <w:sz w:val="24"/>
          <w:szCs w:val="24"/>
        </w:rPr>
        <w:t>achieve excellence</w:t>
      </w:r>
      <w:r>
        <w:rPr>
          <w:rFonts w:ascii="Tahoma" w:hAnsi="Tahoma" w:cs="Tahoma"/>
          <w:sz w:val="24"/>
          <w:szCs w:val="24"/>
        </w:rPr>
        <w:t xml:space="preserve"> </w:t>
      </w:r>
      <w:r w:rsidR="00C64519">
        <w:rPr>
          <w:rFonts w:ascii="Tahoma" w:hAnsi="Tahoma" w:cs="Tahoma"/>
          <w:sz w:val="24"/>
          <w:szCs w:val="24"/>
        </w:rPr>
        <w:t>TAEKWON</w:t>
      </w:r>
    </w:p>
    <w:p w:rsidR="00FE67FD" w:rsidRDefault="00C64519" w:rsidP="00FE67F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Kind Regards</w:t>
      </w:r>
    </w:p>
    <w:p w:rsidR="00FE67FD" w:rsidRDefault="00FE67FD" w:rsidP="00FE67F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Instructor Mr Malik Ayman</w:t>
      </w:r>
    </w:p>
    <w:p w:rsidR="00FE67FD" w:rsidRPr="00FE67FD" w:rsidRDefault="00FE67FD" w:rsidP="00FE67F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Five Pillars Taekwon-Do</w:t>
      </w:r>
    </w:p>
    <w:p w:rsidR="006B2547" w:rsidRPr="005329DF" w:rsidRDefault="006B2547" w:rsidP="001515DD">
      <w:pPr>
        <w:rPr>
          <w:rFonts w:ascii="Arial" w:hAnsi="Arial" w:cs="Arial"/>
          <w:b/>
          <w:sz w:val="20"/>
          <w:szCs w:val="20"/>
          <w:u w:val="thick" w:color="FF0000"/>
        </w:rPr>
      </w:pPr>
      <w:bookmarkStart w:id="0" w:name="_GoBack"/>
      <w:bookmarkEnd w:id="0"/>
    </w:p>
    <w:sectPr w:rsidR="006B2547" w:rsidRPr="005329DF" w:rsidSect="00097F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7F" w:rsidRDefault="00B6087F" w:rsidP="008033B6">
      <w:pPr>
        <w:spacing w:after="0" w:line="240" w:lineRule="auto"/>
      </w:pPr>
      <w:r>
        <w:separator/>
      </w:r>
    </w:p>
  </w:endnote>
  <w:endnote w:type="continuationSeparator" w:id="0">
    <w:p w:rsidR="00B6087F" w:rsidRDefault="00B6087F" w:rsidP="0080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A8" w:rsidRPr="00F9755F" w:rsidRDefault="00F529A8" w:rsidP="00F9755F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6087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F529A8" w:rsidRPr="008529AF" w:rsidRDefault="00F529A8" w:rsidP="00F9755F">
    <w:pPr>
      <w:pStyle w:val="Footer"/>
      <w:rPr>
        <w:rFonts w:ascii="Tahoma" w:hAnsi="Tahoma" w:cs="Tahoma"/>
        <w:color w:val="17365D" w:themeColor="text2" w:themeShade="BF"/>
      </w:rPr>
    </w:pPr>
    <w:r>
      <w:rPr>
        <w:rFonts w:ascii="Tahoma" w:hAnsi="Tahoma" w:cs="Tahoma"/>
        <w:color w:val="17365D" w:themeColor="text2" w:themeShade="BF"/>
      </w:rPr>
      <w:tab/>
    </w:r>
    <w:r w:rsidRPr="008529AF">
      <w:rPr>
        <w:rFonts w:ascii="Tahoma" w:hAnsi="Tahoma" w:cs="Tahoma"/>
        <w:color w:val="17365D" w:themeColor="text2" w:themeShade="BF"/>
      </w:rPr>
      <w:t xml:space="preserve">“a unique and professional approach to martial arts” </w:t>
    </w:r>
  </w:p>
  <w:p w:rsidR="00F529A8" w:rsidRPr="00F9755F" w:rsidRDefault="00F529A8" w:rsidP="00F9755F">
    <w:pPr>
      <w:pStyle w:val="Footer"/>
      <w:rPr>
        <w:rFonts w:ascii="Tahoma" w:hAnsi="Tahoma" w:cs="Tahoma"/>
        <w:b/>
        <w:i/>
        <w:color w:val="17365D" w:themeColor="text2" w:themeShade="BF"/>
      </w:rPr>
    </w:pPr>
    <w:r w:rsidRPr="008529AF">
      <w:rPr>
        <w:rFonts w:ascii="Tahoma" w:hAnsi="Tahoma" w:cs="Tahoma"/>
        <w:b/>
        <w:color w:val="17365D" w:themeColor="text2" w:themeShade="BF"/>
      </w:rPr>
      <w:tab/>
      <w:t xml:space="preserve">Unique 4E system </w:t>
    </w:r>
    <w:r w:rsidRPr="008529AF">
      <w:rPr>
        <w:rFonts w:ascii="Tahoma" w:hAnsi="Tahoma" w:cs="Tahoma"/>
        <w:b/>
        <w:i/>
        <w:color w:val="17365D" w:themeColor="text2" w:themeShade="BF"/>
      </w:rPr>
      <w:t>Educational – Energetic &amp; Exciting – Empowering</w:t>
    </w:r>
  </w:p>
  <w:p w:rsidR="00F529A8" w:rsidRDefault="00F52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7F" w:rsidRDefault="00B6087F" w:rsidP="008033B6">
      <w:pPr>
        <w:spacing w:after="0" w:line="240" w:lineRule="auto"/>
      </w:pPr>
      <w:r>
        <w:separator/>
      </w:r>
    </w:p>
  </w:footnote>
  <w:footnote w:type="continuationSeparator" w:id="0">
    <w:p w:rsidR="00B6087F" w:rsidRDefault="00B6087F" w:rsidP="0080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A8" w:rsidRDefault="00F529A8" w:rsidP="0099242B">
    <w:pPr>
      <w:tabs>
        <w:tab w:val="center" w:pos="4513"/>
        <w:tab w:val="right" w:pos="9026"/>
      </w:tabs>
      <w:spacing w:after="0" w:line="240" w:lineRule="auto"/>
      <w:ind w:left="1440"/>
      <w:rPr>
        <w:rFonts w:ascii="Arial" w:eastAsia="Times New Roman" w:hAnsi="Arial" w:cs="Arial"/>
        <w:b/>
        <w:sz w:val="24"/>
        <w:szCs w:val="24"/>
      </w:rPr>
    </w:pPr>
    <w:r>
      <w:rPr>
        <w:rFonts w:ascii="Arial" w:eastAsia="Times New Roman" w:hAnsi="Arial" w:cs="Arial"/>
        <w:b/>
        <w:sz w:val="24"/>
        <w:szCs w:val="24"/>
      </w:rPr>
      <w:tab/>
      <w:t xml:space="preserve"> </w:t>
    </w:r>
    <w:r w:rsidRPr="000C69C6">
      <w:rPr>
        <w:rFonts w:ascii="Times New Roman" w:eastAsia="Times New Roman" w:hAnsi="Times New Roman"/>
        <w:noProof/>
        <w:sz w:val="24"/>
        <w:szCs w:val="24"/>
        <w:lang w:eastAsia="en-GB"/>
      </w:rPr>
      <w:drawing>
        <wp:inline distT="0" distB="0" distL="0" distR="0" wp14:anchorId="6F843334" wp14:editId="3DAD4A9A">
          <wp:extent cx="1618030" cy="14097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TAL-TKD-G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03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z w:val="24"/>
        <w:szCs w:val="24"/>
      </w:rPr>
      <w:tab/>
      <w:t xml:space="preserve">W: fivepillarstkd.org.uk  </w:t>
    </w:r>
  </w:p>
  <w:p w:rsidR="00F529A8" w:rsidRPr="0099242B" w:rsidRDefault="00F529A8" w:rsidP="0099242B">
    <w:pPr>
      <w:tabs>
        <w:tab w:val="center" w:pos="4513"/>
        <w:tab w:val="right" w:pos="9026"/>
      </w:tabs>
      <w:spacing w:after="0" w:line="240" w:lineRule="auto"/>
      <w:ind w:left="1440"/>
      <w:jc w:val="center"/>
      <w:rPr>
        <w:rFonts w:ascii="Arial" w:eastAsia="Times New Roman" w:hAnsi="Arial" w:cs="Arial"/>
        <w:b/>
        <w:sz w:val="24"/>
        <w:szCs w:val="24"/>
      </w:rPr>
    </w:pPr>
    <w:r>
      <w:rPr>
        <w:rFonts w:ascii="Arial" w:eastAsia="Times New Roman" w:hAnsi="Arial" w:cs="Arial"/>
        <w:b/>
        <w:sz w:val="24"/>
        <w:szCs w:val="24"/>
      </w:rPr>
      <w:tab/>
      <w:t xml:space="preserve"> </w:t>
    </w:r>
    <w:r>
      <w:rPr>
        <w:rFonts w:ascii="Arial" w:eastAsia="Times New Roman" w:hAnsi="Arial" w:cs="Arial"/>
        <w:b/>
        <w:sz w:val="24"/>
        <w:szCs w:val="24"/>
      </w:rPr>
      <w:tab/>
      <w:t>M: 07957 146 746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89F"/>
    <w:multiLevelType w:val="hybridMultilevel"/>
    <w:tmpl w:val="4CF26C9C"/>
    <w:lvl w:ilvl="0" w:tplc="B5ECB74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381A"/>
    <w:multiLevelType w:val="hybridMultilevel"/>
    <w:tmpl w:val="0C4884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146D"/>
    <w:multiLevelType w:val="hybridMultilevel"/>
    <w:tmpl w:val="937ED1A2"/>
    <w:lvl w:ilvl="0" w:tplc="4ECC78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0AA8"/>
    <w:multiLevelType w:val="hybridMultilevel"/>
    <w:tmpl w:val="90929A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77EE0"/>
    <w:multiLevelType w:val="hybridMultilevel"/>
    <w:tmpl w:val="737CD24C"/>
    <w:lvl w:ilvl="0" w:tplc="24AAD204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62CA9"/>
    <w:multiLevelType w:val="hybridMultilevel"/>
    <w:tmpl w:val="7A86D82A"/>
    <w:lvl w:ilvl="0" w:tplc="733C1E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34627"/>
    <w:multiLevelType w:val="hybridMultilevel"/>
    <w:tmpl w:val="3742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67"/>
    <w:rsid w:val="0002603E"/>
    <w:rsid w:val="00077790"/>
    <w:rsid w:val="0009526A"/>
    <w:rsid w:val="00097F4D"/>
    <w:rsid w:val="000B4659"/>
    <w:rsid w:val="000B5F76"/>
    <w:rsid w:val="000C69C6"/>
    <w:rsid w:val="000C6D8E"/>
    <w:rsid w:val="001009FB"/>
    <w:rsid w:val="00104817"/>
    <w:rsid w:val="001162E3"/>
    <w:rsid w:val="001263C9"/>
    <w:rsid w:val="001515DD"/>
    <w:rsid w:val="00155F14"/>
    <w:rsid w:val="001750E9"/>
    <w:rsid w:val="00184F15"/>
    <w:rsid w:val="001B2FBA"/>
    <w:rsid w:val="001C2E38"/>
    <w:rsid w:val="001C5BE8"/>
    <w:rsid w:val="001D4E71"/>
    <w:rsid w:val="001E494D"/>
    <w:rsid w:val="00201362"/>
    <w:rsid w:val="00226B09"/>
    <w:rsid w:val="00242769"/>
    <w:rsid w:val="002B5FC5"/>
    <w:rsid w:val="002E1C69"/>
    <w:rsid w:val="002F7355"/>
    <w:rsid w:val="00302F3D"/>
    <w:rsid w:val="003134E0"/>
    <w:rsid w:val="00361435"/>
    <w:rsid w:val="0039331D"/>
    <w:rsid w:val="003A4584"/>
    <w:rsid w:val="003A6B21"/>
    <w:rsid w:val="00425178"/>
    <w:rsid w:val="00456E26"/>
    <w:rsid w:val="0046268B"/>
    <w:rsid w:val="00487E3C"/>
    <w:rsid w:val="004C7505"/>
    <w:rsid w:val="00516177"/>
    <w:rsid w:val="005242FA"/>
    <w:rsid w:val="005329DF"/>
    <w:rsid w:val="0059206F"/>
    <w:rsid w:val="005A11E7"/>
    <w:rsid w:val="005B673E"/>
    <w:rsid w:val="005D5085"/>
    <w:rsid w:val="0060037D"/>
    <w:rsid w:val="0065510A"/>
    <w:rsid w:val="00674D6B"/>
    <w:rsid w:val="0067675B"/>
    <w:rsid w:val="006A14BF"/>
    <w:rsid w:val="006B2547"/>
    <w:rsid w:val="006F76D3"/>
    <w:rsid w:val="00722FA5"/>
    <w:rsid w:val="007707B1"/>
    <w:rsid w:val="007966CA"/>
    <w:rsid w:val="007B1043"/>
    <w:rsid w:val="007B6E61"/>
    <w:rsid w:val="007F44F2"/>
    <w:rsid w:val="008033B6"/>
    <w:rsid w:val="00811158"/>
    <w:rsid w:val="008134E5"/>
    <w:rsid w:val="00834D88"/>
    <w:rsid w:val="00876D9A"/>
    <w:rsid w:val="008B048B"/>
    <w:rsid w:val="008F1A23"/>
    <w:rsid w:val="0092212B"/>
    <w:rsid w:val="00972919"/>
    <w:rsid w:val="009759A7"/>
    <w:rsid w:val="00975E6C"/>
    <w:rsid w:val="0099242B"/>
    <w:rsid w:val="009B514E"/>
    <w:rsid w:val="009B60C5"/>
    <w:rsid w:val="009C2E43"/>
    <w:rsid w:val="009C5315"/>
    <w:rsid w:val="009D0CE0"/>
    <w:rsid w:val="009D6F90"/>
    <w:rsid w:val="00A13564"/>
    <w:rsid w:val="00A46F9F"/>
    <w:rsid w:val="00A71034"/>
    <w:rsid w:val="00A831F1"/>
    <w:rsid w:val="00B22A2A"/>
    <w:rsid w:val="00B230FF"/>
    <w:rsid w:val="00B322BF"/>
    <w:rsid w:val="00B57283"/>
    <w:rsid w:val="00B6087F"/>
    <w:rsid w:val="00B764F5"/>
    <w:rsid w:val="00B97FA9"/>
    <w:rsid w:val="00BA3120"/>
    <w:rsid w:val="00BB1DDA"/>
    <w:rsid w:val="00BB60D3"/>
    <w:rsid w:val="00C1047E"/>
    <w:rsid w:val="00C4641B"/>
    <w:rsid w:val="00C64519"/>
    <w:rsid w:val="00C83D67"/>
    <w:rsid w:val="00CA4C51"/>
    <w:rsid w:val="00CF2C2F"/>
    <w:rsid w:val="00D972B0"/>
    <w:rsid w:val="00DA562A"/>
    <w:rsid w:val="00E420FF"/>
    <w:rsid w:val="00E42D5C"/>
    <w:rsid w:val="00E61B2F"/>
    <w:rsid w:val="00E70B63"/>
    <w:rsid w:val="00EE0F6E"/>
    <w:rsid w:val="00EE71F1"/>
    <w:rsid w:val="00F529A8"/>
    <w:rsid w:val="00F54DDF"/>
    <w:rsid w:val="00F57A93"/>
    <w:rsid w:val="00F62680"/>
    <w:rsid w:val="00F85639"/>
    <w:rsid w:val="00F9755F"/>
    <w:rsid w:val="00FC4844"/>
    <w:rsid w:val="00FD614E"/>
    <w:rsid w:val="00FD67E7"/>
    <w:rsid w:val="00FE67FD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0028DD-C0B1-46D8-8B2E-6AB7C871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F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desc">
    <w:name w:val="ndesc"/>
    <w:basedOn w:val="DefaultParagraphFont"/>
    <w:rsid w:val="00BB1DDA"/>
  </w:style>
  <w:style w:type="paragraph" w:styleId="BalloonText">
    <w:name w:val="Balloon Text"/>
    <w:basedOn w:val="Normal"/>
    <w:link w:val="BalloonTextChar"/>
    <w:uiPriority w:val="99"/>
    <w:semiHidden/>
    <w:unhideWhenUsed/>
    <w:rsid w:val="001D4E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4E7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B6"/>
  </w:style>
  <w:style w:type="paragraph" w:styleId="Footer">
    <w:name w:val="footer"/>
    <w:basedOn w:val="Normal"/>
    <w:link w:val="FooterChar"/>
    <w:uiPriority w:val="99"/>
    <w:unhideWhenUsed/>
    <w:rsid w:val="0080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B6"/>
  </w:style>
  <w:style w:type="character" w:styleId="Hyperlink">
    <w:name w:val="Hyperlink"/>
    <w:basedOn w:val="DefaultParagraphFont"/>
    <w:uiPriority w:val="99"/>
    <w:unhideWhenUsed/>
    <w:rsid w:val="005A1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844"/>
    <w:pPr>
      <w:ind w:left="720"/>
      <w:contextualSpacing/>
    </w:pPr>
  </w:style>
  <w:style w:type="paragraph" w:styleId="NoSpacing">
    <w:name w:val="No Spacing"/>
    <w:uiPriority w:val="1"/>
    <w:qFormat/>
    <w:rsid w:val="00FC48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man\Desktop\AtkdK\Business%20Info%20A%20tkd%20Kingdom\A%20tkd%20Kingdom%20Schools\Student%20Membership%20&amp;%20Grading%20List\Student%20Grading%20List\Student%20Grading%20Letter%2030-Sept-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Grading Letter 30-Sept-2012</Template>
  <TotalTime>977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Joan of Arc Catholic School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Maimuna Ayman: Administraiton Manager: Five Pillars TKD</dc:creator>
  <cp:keywords>AFRICA - The Gambia - Patterns Technical Seminar</cp:keywords>
  <cp:lastModifiedBy>User</cp:lastModifiedBy>
  <cp:revision>5</cp:revision>
  <cp:lastPrinted>2018-06-05T00:33:00Z</cp:lastPrinted>
  <dcterms:created xsi:type="dcterms:W3CDTF">2019-01-13T21:12:00Z</dcterms:created>
  <dcterms:modified xsi:type="dcterms:W3CDTF">2019-01-14T15:22:00Z</dcterms:modified>
</cp:coreProperties>
</file>