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5" w:rsidRDefault="00FE00B5">
      <w:pPr>
        <w:rPr>
          <w:b/>
          <w:sz w:val="36"/>
          <w:u w:val="single"/>
        </w:rPr>
      </w:pPr>
      <w:r w:rsidRPr="00FE00B5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-666750</wp:posOffset>
            </wp:positionV>
            <wp:extent cx="1285875" cy="1495425"/>
            <wp:effectExtent l="19050" t="0" r="9525" b="0"/>
            <wp:wrapNone/>
            <wp:docPr id="1" name="Picture 1" descr="C:\Users\ysirhan\Downloads\Official Logo-Five Pillars TK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irhan\Downloads\Official Logo-Five Pillars TK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0B5">
        <w:rPr>
          <w:b/>
          <w:sz w:val="36"/>
          <w:u w:val="single"/>
        </w:rPr>
        <w:t>BLUE BELT GRADING</w:t>
      </w:r>
      <w:r w:rsidRPr="00FE00B5">
        <w:rPr>
          <w:b/>
          <w:sz w:val="36"/>
        </w:rPr>
        <w:t xml:space="preserve">                                      </w:t>
      </w:r>
      <w:r w:rsidRPr="00FE00B5">
        <w:rPr>
          <w:b/>
          <w:sz w:val="36"/>
          <w:u w:val="single"/>
        </w:rPr>
        <w:t>RED TAG GRADING</w:t>
      </w:r>
    </w:p>
    <w:p w:rsidR="005972AD" w:rsidRDefault="000048E8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pt;margin-top:61.5pt;width:179.15pt;height:336.25pt;z-index:251660288;mso-width-percent:400;mso-height-percent:200;mso-position-horizontal-relative:margin;mso-position-vertical-relative:margin;mso-width-percent:400;mso-height-percent:200;mso-width-relative:margin;mso-height-relative:margin">
            <v:textbox style="mso-next-textbox:#_x0000_s1026;mso-fit-shape-to-text:t">
              <w:txbxContent>
                <w:p w:rsidR="005972AD" w:rsidRDefault="005972AD" w:rsidP="005972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Please note that students will be tested to perform the following set of exercises:</w:t>
                  </w:r>
                </w:p>
                <w:p w:rsidR="005972AD" w:rsidRDefault="005972AD" w:rsidP="005972AD">
                  <w:pPr>
                    <w:ind w:left="14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Requirements:</w:t>
                  </w:r>
                </w:p>
                <w:p w:rsidR="005972AD" w:rsidRDefault="005972AD" w:rsidP="005972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Juniors under 12</w:t>
                  </w:r>
                </w:p>
                <w:p w:rsidR="000048E8" w:rsidRDefault="005972AD" w:rsidP="005972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Blue = 20 press ups, Sit ups, Star Jumps, Plank, Standing Squats.                                                  </w:t>
                  </w:r>
                </w:p>
                <w:p w:rsidR="005972AD" w:rsidRDefault="005972AD" w:rsidP="005972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Teenagers + Adults</w:t>
                  </w:r>
                </w:p>
                <w:p w:rsidR="005972AD" w:rsidRDefault="005972AD" w:rsidP="005972AD">
                  <w:pPr>
                    <w:ind w:left="14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Blue = 30 press ups, Sit ups, Star Jumps, Plank, Standing Squats.                                       </w:t>
                  </w:r>
                </w:p>
                <w:p w:rsidR="005972AD" w:rsidRPr="009A5C03" w:rsidRDefault="005972AD" w:rsidP="005972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5972AD" w:rsidRDefault="005972AD" w:rsidP="005972AD">
      <w:pPr>
        <w:rPr>
          <w:b/>
          <w:sz w:val="36"/>
        </w:rPr>
      </w:pPr>
      <w:r>
        <w:rPr>
          <w:b/>
          <w:sz w:val="36"/>
        </w:rPr>
        <w:t>JOONG-GUN (32 movements):</w:t>
      </w:r>
    </w:p>
    <w:p w:rsidR="005972AD" w:rsidRDefault="005972AD" w:rsidP="005972AD">
      <w:pPr>
        <w:rPr>
          <w:sz w:val="28"/>
        </w:rPr>
      </w:pPr>
      <w:r>
        <w:rPr>
          <w:sz w:val="28"/>
        </w:rPr>
        <w:t xml:space="preserve">JOONG- GUN is named after the patriot An </w:t>
      </w:r>
      <w:proofErr w:type="spellStart"/>
      <w:r>
        <w:rPr>
          <w:sz w:val="28"/>
        </w:rPr>
        <w:t>Joong</w:t>
      </w:r>
      <w:proofErr w:type="spellEnd"/>
      <w:r>
        <w:rPr>
          <w:sz w:val="28"/>
        </w:rPr>
        <w:t xml:space="preserve"> Gun who assassinated </w:t>
      </w:r>
      <w:proofErr w:type="spellStart"/>
      <w:r>
        <w:rPr>
          <w:sz w:val="28"/>
        </w:rPr>
        <w:t>Hiro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Bumo</w:t>
      </w:r>
      <w:proofErr w:type="spellEnd"/>
      <w:r>
        <w:rPr>
          <w:sz w:val="28"/>
        </w:rPr>
        <w:t xml:space="preserve">-Ito, the first Japanese Governor-General of Korea, known as the man who played the leading part of the Korea-Japan merger. There are 32 movements in this pattern to represent Mr </w:t>
      </w:r>
      <w:proofErr w:type="spellStart"/>
      <w:proofErr w:type="gramStart"/>
      <w:r>
        <w:rPr>
          <w:sz w:val="28"/>
        </w:rPr>
        <w:t>An’s</w:t>
      </w:r>
      <w:proofErr w:type="spellEnd"/>
      <w:proofErr w:type="gramEnd"/>
      <w:r>
        <w:rPr>
          <w:sz w:val="28"/>
        </w:rPr>
        <w:t xml:space="preserve"> age when he was executed in </w:t>
      </w:r>
      <w:proofErr w:type="spellStart"/>
      <w:r>
        <w:rPr>
          <w:sz w:val="28"/>
        </w:rPr>
        <w:t>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Shung</w:t>
      </w:r>
      <w:proofErr w:type="spellEnd"/>
      <w:r>
        <w:rPr>
          <w:sz w:val="28"/>
        </w:rPr>
        <w:t xml:space="preserve"> Prison in 1910.</w:t>
      </w:r>
    </w:p>
    <w:p w:rsidR="005972AD" w:rsidRDefault="005972AD" w:rsidP="005972AD">
      <w:pPr>
        <w:rPr>
          <w:b/>
          <w:sz w:val="36"/>
        </w:rPr>
      </w:pPr>
      <w:r>
        <w:rPr>
          <w:b/>
          <w:sz w:val="36"/>
        </w:rPr>
        <w:t>TOI-GYE (37 movements):</w:t>
      </w:r>
    </w:p>
    <w:p w:rsidR="005972AD" w:rsidRDefault="005972AD" w:rsidP="005972AD">
      <w:pPr>
        <w:rPr>
          <w:sz w:val="28"/>
        </w:rPr>
      </w:pPr>
      <w:r>
        <w:rPr>
          <w:sz w:val="28"/>
        </w:rPr>
        <w:t>TOI-GYE is the pen name of the noted scholar Yi-Hwang (16</w:t>
      </w:r>
      <w:r w:rsidRPr="00217B6D">
        <w:rPr>
          <w:sz w:val="28"/>
          <w:vertAlign w:val="superscript"/>
        </w:rPr>
        <w:t>th</w:t>
      </w:r>
      <w:r>
        <w:rPr>
          <w:sz w:val="28"/>
        </w:rPr>
        <w:t xml:space="preserve"> century), an authority on neo-Confucianism. The 37 movements of the pattern refer to his birthplace on the 37 degree latitude.</w:t>
      </w:r>
    </w:p>
    <w:p w:rsidR="005972AD" w:rsidRDefault="005972AD" w:rsidP="005972AD">
      <w:pPr>
        <w:rPr>
          <w:b/>
          <w:sz w:val="36"/>
        </w:rPr>
      </w:pPr>
    </w:p>
    <w:p w:rsidR="005972AD" w:rsidRDefault="005972AD" w:rsidP="005972AD">
      <w:pPr>
        <w:rPr>
          <w:b/>
          <w:sz w:val="36"/>
        </w:rPr>
      </w:pPr>
      <w:r>
        <w:rPr>
          <w:b/>
          <w:sz w:val="36"/>
        </w:rPr>
        <w:t>TERMINOLOGY</w:t>
      </w:r>
    </w:p>
    <w:p w:rsidR="000354E2" w:rsidRDefault="000354E2" w:rsidP="000354E2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Name all focus levels and if possible in Korean.</w:t>
      </w:r>
    </w:p>
    <w:p w:rsidR="000354E2" w:rsidRDefault="000354E2" w:rsidP="000354E2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Identify all motions </w:t>
      </w:r>
    </w:p>
    <w:p w:rsidR="000354E2" w:rsidRDefault="000354E2" w:rsidP="000354E2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Translate into Korean  5 stances of your choice </w:t>
      </w:r>
    </w:p>
    <w:p w:rsidR="000276DC" w:rsidRDefault="000276DC" w:rsidP="000354E2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Define the term pattern</w:t>
      </w:r>
    </w:p>
    <w:p w:rsidR="000354E2" w:rsidRDefault="009A3C7D" w:rsidP="000354E2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Explain why there are 24 patterns</w:t>
      </w:r>
    </w:p>
    <w:p w:rsidR="00AD375D" w:rsidRPr="00AD375D" w:rsidRDefault="00AD375D" w:rsidP="00AD375D">
      <w:pPr>
        <w:rPr>
          <w:sz w:val="36"/>
        </w:rPr>
      </w:pPr>
    </w:p>
    <w:p w:rsidR="005972AD" w:rsidRPr="00FE00B5" w:rsidRDefault="000354E2">
      <w:pPr>
        <w:rPr>
          <w:b/>
          <w:sz w:val="36"/>
        </w:rPr>
      </w:pPr>
      <w:r>
        <w:rPr>
          <w:b/>
          <w:sz w:val="36"/>
        </w:rPr>
        <w:t xml:space="preserve">    </w:t>
      </w:r>
    </w:p>
    <w:sectPr w:rsidR="005972AD" w:rsidRPr="00FE00B5" w:rsidSect="006F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AAC"/>
    <w:multiLevelType w:val="hybridMultilevel"/>
    <w:tmpl w:val="421EF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0B5"/>
    <w:rsid w:val="000048E8"/>
    <w:rsid w:val="000276DC"/>
    <w:rsid w:val="000354E2"/>
    <w:rsid w:val="003662F2"/>
    <w:rsid w:val="005972AD"/>
    <w:rsid w:val="006D52FD"/>
    <w:rsid w:val="006F4AEA"/>
    <w:rsid w:val="009A3C7D"/>
    <w:rsid w:val="00AD375D"/>
    <w:rsid w:val="00E44A72"/>
    <w:rsid w:val="00F34FF6"/>
    <w:rsid w:val="00FE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Avanta Enterprise Ltd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ysirhan</dc:creator>
  <cp:lastModifiedBy>ysirhan</cp:lastModifiedBy>
  <cp:revision>2</cp:revision>
  <dcterms:created xsi:type="dcterms:W3CDTF">2018-01-23T20:42:00Z</dcterms:created>
  <dcterms:modified xsi:type="dcterms:W3CDTF">2018-01-23T20:42:00Z</dcterms:modified>
</cp:coreProperties>
</file>